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29F8" w14:textId="0D3F747C" w:rsidR="002B20F0" w:rsidRDefault="00D409F3" w:rsidP="00D409F3">
      <w:pPr>
        <w:jc w:val="center"/>
        <w:rPr>
          <w:u w:val="single"/>
          <w:lang w:val="fr-BE"/>
        </w:rPr>
      </w:pPr>
      <w:r w:rsidRPr="00D409F3">
        <w:rPr>
          <w:u w:val="single"/>
          <w:lang w:val="fr-BE"/>
        </w:rPr>
        <w:t xml:space="preserve">QUESTIONS </w:t>
      </w:r>
      <w:r>
        <w:rPr>
          <w:u w:val="single"/>
          <w:lang w:val="fr-BE"/>
        </w:rPr>
        <w:t>–</w:t>
      </w:r>
      <w:r w:rsidRPr="00D409F3">
        <w:rPr>
          <w:u w:val="single"/>
          <w:lang w:val="fr-BE"/>
        </w:rPr>
        <w:t xml:space="preserve"> ANSWERS</w:t>
      </w:r>
    </w:p>
    <w:p w14:paraId="27BA3F04" w14:textId="3766E36E" w:rsidR="00C45667" w:rsidRPr="001045CF" w:rsidRDefault="00C45667" w:rsidP="00C45667">
      <w:pPr>
        <w:pStyle w:val="ListParagraph"/>
        <w:numPr>
          <w:ilvl w:val="0"/>
          <w:numId w:val="3"/>
        </w:numPr>
        <w:rPr>
          <w:u w:val="single"/>
        </w:rPr>
      </w:pPr>
      <w:r w:rsidRPr="001045CF">
        <w:rPr>
          <w:u w:val="single"/>
        </w:rPr>
        <w:t>Could you please confirm if the days mentioned at “Annex 3 Offer Quality”, point 2, Criterion 2 are natural or working days?</w:t>
      </w:r>
    </w:p>
    <w:p w14:paraId="2F10504D" w14:textId="77777777" w:rsidR="00C45667" w:rsidRPr="001045CF" w:rsidRDefault="00C45667" w:rsidP="00C45667">
      <w:pPr>
        <w:rPr>
          <w:u w:val="single"/>
        </w:rPr>
      </w:pPr>
    </w:p>
    <w:p w14:paraId="1FE55744" w14:textId="77777777" w:rsidR="00C45667" w:rsidRPr="001045CF" w:rsidRDefault="00C45667" w:rsidP="00C45667">
      <w:pPr>
        <w:rPr>
          <w:u w:val="single"/>
        </w:rPr>
      </w:pPr>
      <w:r w:rsidRPr="001045CF">
        <w:rPr>
          <w:noProof/>
          <w:u w:val="single"/>
        </w:rPr>
        <w:drawing>
          <wp:inline distT="0" distB="0" distL="0" distR="0" wp14:anchorId="03FFA16A" wp14:editId="6F5710C7">
            <wp:extent cx="5943600" cy="768985"/>
            <wp:effectExtent l="0" t="0" r="0" b="12065"/>
            <wp:docPr id="1059512728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512728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19582" w14:textId="77777777" w:rsidR="00C45667" w:rsidRPr="001045CF" w:rsidRDefault="00C45667" w:rsidP="00C45667">
      <w:pPr>
        <w:rPr>
          <w:u w:val="single"/>
        </w:rPr>
      </w:pPr>
    </w:p>
    <w:p w14:paraId="20E172D9" w14:textId="77777777" w:rsidR="00C45667" w:rsidRPr="00C45667" w:rsidRDefault="00C45667" w:rsidP="00C45667">
      <w:pPr>
        <w:rPr>
          <w:b/>
          <w:bCs/>
          <w:u w:val="single"/>
        </w:rPr>
      </w:pPr>
      <w:r w:rsidRPr="00C45667">
        <w:rPr>
          <w:b/>
          <w:bCs/>
          <w:u w:val="single"/>
        </w:rPr>
        <w:t>We confirm that these are working days.</w:t>
      </w:r>
    </w:p>
    <w:p w14:paraId="7C741A96" w14:textId="77777777" w:rsidR="00D409F3" w:rsidRPr="00C45667" w:rsidRDefault="00D409F3" w:rsidP="00A27373">
      <w:pPr>
        <w:rPr>
          <w:u w:val="single"/>
        </w:rPr>
      </w:pPr>
    </w:p>
    <w:sectPr w:rsidR="00D409F3" w:rsidRPr="00C4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8EF"/>
    <w:multiLevelType w:val="hybridMultilevel"/>
    <w:tmpl w:val="D7CA0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788"/>
    <w:multiLevelType w:val="hybridMultilevel"/>
    <w:tmpl w:val="57B64B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7A30"/>
    <w:multiLevelType w:val="hybridMultilevel"/>
    <w:tmpl w:val="A5A650B6"/>
    <w:lvl w:ilvl="0" w:tplc="84C4C9A8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A399D"/>
    <w:multiLevelType w:val="hybridMultilevel"/>
    <w:tmpl w:val="D7CA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1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203714">
    <w:abstractNumId w:val="2"/>
  </w:num>
  <w:num w:numId="3" w16cid:durableId="113136691">
    <w:abstractNumId w:val="3"/>
  </w:num>
  <w:num w:numId="4" w16cid:durableId="168161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F3"/>
    <w:rsid w:val="000F0F62"/>
    <w:rsid w:val="002B20F0"/>
    <w:rsid w:val="005F3203"/>
    <w:rsid w:val="00607DEC"/>
    <w:rsid w:val="009106A4"/>
    <w:rsid w:val="00956558"/>
    <w:rsid w:val="00A27373"/>
    <w:rsid w:val="00AD7DD7"/>
    <w:rsid w:val="00C31979"/>
    <w:rsid w:val="00C45667"/>
    <w:rsid w:val="00D409F3"/>
    <w:rsid w:val="00DB1212"/>
    <w:rsid w:val="00E52F99"/>
    <w:rsid w:val="00F20FEB"/>
    <w:rsid w:val="00F70BBD"/>
    <w:rsid w:val="00F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5361"/>
  <w15:chartTrackingRefBased/>
  <w15:docId w15:val="{1392567D-9EC0-4A1A-BEBB-4A46E23E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F24C.B4B889C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DF801F3D972478DAAD41F602190B1" ma:contentTypeVersion="6" ma:contentTypeDescription="Create a new document." ma:contentTypeScope="" ma:versionID="ec3c37b9811ce0e16ce0e198285f17e9">
  <xsd:schema xmlns:xsd="http://www.w3.org/2001/XMLSchema" xmlns:xs="http://www.w3.org/2001/XMLSchema" xmlns:p="http://schemas.microsoft.com/office/2006/metadata/properties" xmlns:ns1="http://schemas.microsoft.com/sharepoint/v3" xmlns:ns2="1995cbef-282f-4717-893b-5101ac0f72f5" targetNamespace="http://schemas.microsoft.com/office/2006/metadata/properties" ma:root="true" ma:fieldsID="419dd52cc095e4ec481d835af95f1a41" ns1:_="" ns2:_="">
    <xsd:import namespace="http://schemas.microsoft.com/sharepoint/v3"/>
    <xsd:import namespace="1995cbef-282f-4717-893b-5101ac0f72f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af08f0861e743d1b2aba16934d15760" minOccurs="0"/>
                <xsd:element ref="ns2:i0823e472731414093acedd30855a3c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5cbef-282f-4717-893b-5101ac0f72f5" elementFormDefault="qualified">
    <xsd:import namespace="http://schemas.microsoft.com/office/2006/documentManagement/types"/>
    <xsd:import namespace="http://schemas.microsoft.com/office/infopath/2007/PartnerControls"/>
    <xsd:element name="iaf08f0861e743d1b2aba16934d15760" ma:index="11" nillable="true" ma:taxonomy="true" ma:internalName="iaf08f0861e743d1b2aba16934d15760" ma:taxonomyFieldName="Page" ma:displayName="Published_in" ma:default="" ma:fieldId="{2af08f08-61e7-43d1-b2ab-a16934d15760}" ma:taxonomyMulti="true" ma:sspId="562df30b-ca77-4a7b-8bad-e01873335b23" ma:termSetId="c1f024e7-6620-449c-b5cd-f1978a0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823e472731414093acedd30855a3cf" ma:index="13" nillable="true" ma:taxonomy="true" ma:internalName="i0823e472731414093acedd30855a3cf" ma:taxonomyFieldName="Linked_in" ma:displayName="Linked_in" ma:default="" ma:fieldId="{20823e47-2731-4140-93ac-edd30855a3cf}" ma:taxonomyMulti="true" ma:sspId="562df30b-ca77-4a7b-8bad-e01873335b23" ma:termSetId="c1f024e7-6620-449c-b5cd-f1978a0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823e472731414093acedd30855a3cf xmlns="1995cbef-282f-4717-893b-5101ac0f72f5">
      <Terms xmlns="http://schemas.microsoft.com/office/infopath/2007/PartnerControls"/>
    </i0823e472731414093acedd30855a3cf>
    <iaf08f0861e743d1b2aba16934d15760 xmlns="1995cbef-282f-4717-893b-5101ac0f72f5">
      <Terms xmlns="http://schemas.microsoft.com/office/infopath/2007/PartnerControls"/>
    </iaf08f0861e743d1b2aba16934d1576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7DC94F-3702-4C86-9DF8-489D7AA20592}"/>
</file>

<file path=customXml/itemProps2.xml><?xml version="1.0" encoding="utf-8"?>
<ds:datastoreItem xmlns:ds="http://schemas.openxmlformats.org/officeDocument/2006/customXml" ds:itemID="{B17A450E-C0B3-49CF-B8E4-625304E287C0}"/>
</file>

<file path=customXml/itemProps3.xml><?xml version="1.0" encoding="utf-8"?>
<ds:datastoreItem xmlns:ds="http://schemas.openxmlformats.org/officeDocument/2006/customXml" ds:itemID="{DEE1E17C-E901-4D21-860E-844F21410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European Schools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 Laurent (OSG)</dc:creator>
  <cp:keywords/>
  <dc:description/>
  <cp:lastModifiedBy>VANDERKELEN Laurent (OSG)</cp:lastModifiedBy>
  <cp:revision>3</cp:revision>
  <dcterms:created xsi:type="dcterms:W3CDTF">2024-08-20T14:53:00Z</dcterms:created>
  <dcterms:modified xsi:type="dcterms:W3CDTF">2024-08-20T14:53:00Z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0x010100449DF801F3D972478DAAD41F602190B1</vt:lpwstr>
  </property>
</Properties>
</file>